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1D4094" w14:textId="77777777" w:rsidR="009573FE" w:rsidRPr="009A3A2F" w:rsidRDefault="009573FE" w:rsidP="009573FE">
      <w:bookmarkStart w:id="0" w:name="_Toc321147149"/>
      <w:bookmarkStart w:id="1" w:name="_Toc318188227"/>
      <w:bookmarkStart w:id="2" w:name="_Toc318188327"/>
      <w:bookmarkStart w:id="3" w:name="_Toc318189312"/>
      <w:bookmarkStart w:id="4" w:name="_Toc321147011"/>
      <w:r w:rsidRPr="009A3A2F">
        <w:t>Email to participants:</w:t>
      </w:r>
    </w:p>
    <w:p w14:paraId="554350D2" w14:textId="43227A1A" w:rsidR="009573FE" w:rsidRPr="009A3A2F" w:rsidRDefault="009573FE" w:rsidP="009573FE">
      <w:pPr>
        <w:shd w:val="clear" w:color="auto" w:fill="FFFFFF"/>
        <w:rPr>
          <w:rFonts w:ascii="Arial" w:hAnsi="Arial" w:cs="Arial"/>
          <w:color w:val="000000"/>
        </w:rPr>
      </w:pPr>
      <w:r w:rsidRPr="009A3A2F">
        <w:rPr>
          <w:rFonts w:ascii="Arial" w:hAnsi="Arial" w:cs="Arial"/>
          <w:b/>
          <w:bCs/>
          <w:color w:val="000000"/>
        </w:rPr>
        <w:t xml:space="preserve">Are you interested in </w:t>
      </w:r>
      <w:r w:rsidRPr="009573FE">
        <w:rPr>
          <w:rFonts w:ascii="Arial" w:hAnsi="Arial" w:cs="Arial"/>
          <w:b/>
          <w:bCs/>
          <w:strike/>
          <w:color w:val="000000"/>
        </w:rPr>
        <w:t>learning some </w:t>
      </w:r>
      <w:r w:rsidRPr="009573FE">
        <w:rPr>
          <w:rStyle w:val="il"/>
          <w:rFonts w:ascii="Arial" w:hAnsi="Arial" w:cs="Arial"/>
          <w:b/>
          <w:bCs/>
          <w:strike/>
          <w:color w:val="000000"/>
        </w:rPr>
        <w:t>Spanish</w:t>
      </w:r>
      <w:r>
        <w:rPr>
          <w:rStyle w:val="il"/>
          <w:rFonts w:ascii="Arial" w:hAnsi="Arial" w:cs="Arial"/>
          <w:b/>
          <w:bCs/>
          <w:strike/>
          <w:color w:val="000000"/>
        </w:rPr>
        <w:t xml:space="preserve"> </w:t>
      </w:r>
      <w:r w:rsidRPr="009573FE">
        <w:rPr>
          <w:rStyle w:val="il"/>
          <w:rFonts w:ascii="Arial" w:hAnsi="Arial" w:cs="Arial"/>
          <w:b/>
          <w:bCs/>
          <w:color w:val="000000"/>
          <w:highlight w:val="yellow"/>
        </w:rPr>
        <w:t>doing a breathing exercise</w:t>
      </w:r>
      <w:r w:rsidRPr="009573FE">
        <w:rPr>
          <w:rStyle w:val="il"/>
          <w:b/>
          <w:bCs/>
          <w:highlight w:val="yellow"/>
        </w:rPr>
        <w:t>,</w:t>
      </w:r>
      <w:r w:rsidRPr="009A3A2F">
        <w:rPr>
          <w:rFonts w:ascii="Arial" w:hAnsi="Arial" w:cs="Arial"/>
          <w:b/>
          <w:bCs/>
          <w:color w:val="000000"/>
        </w:rPr>
        <w:t xml:space="preserve"> earning $30 and sleeping with a nice </w:t>
      </w:r>
      <w:r w:rsidRPr="009A3A2F">
        <w:rPr>
          <w:rStyle w:val="il"/>
          <w:rFonts w:ascii="Arial" w:hAnsi="Arial" w:cs="Arial"/>
          <w:b/>
          <w:bCs/>
          <w:color w:val="000000"/>
        </w:rPr>
        <w:t>scent</w:t>
      </w:r>
      <w:r w:rsidRPr="009A3A2F">
        <w:rPr>
          <w:rFonts w:ascii="Arial" w:hAnsi="Arial" w:cs="Arial"/>
          <w:b/>
          <w:bCs/>
          <w:color w:val="000000"/>
        </w:rPr>
        <w:t> at </w:t>
      </w:r>
      <w:r w:rsidRPr="009A3A2F">
        <w:rPr>
          <w:rStyle w:val="il"/>
          <w:rFonts w:ascii="Arial" w:hAnsi="Arial" w:cs="Arial"/>
          <w:b/>
          <w:bCs/>
          <w:color w:val="000000"/>
        </w:rPr>
        <w:t>home</w:t>
      </w:r>
      <w:r w:rsidRPr="009A3A2F">
        <w:rPr>
          <w:rFonts w:ascii="Arial" w:hAnsi="Arial" w:cs="Arial"/>
          <w:b/>
          <w:bCs/>
          <w:color w:val="000000"/>
        </w:rPr>
        <w:t>? </w:t>
      </w:r>
    </w:p>
    <w:p w14:paraId="12806714" w14:textId="77777777" w:rsidR="009573FE" w:rsidRPr="009A3A2F" w:rsidRDefault="009573FE" w:rsidP="009573FE">
      <w:pPr>
        <w:shd w:val="clear" w:color="auto" w:fill="FFFFFF"/>
        <w:rPr>
          <w:rFonts w:ascii="Arial" w:hAnsi="Arial" w:cs="Arial"/>
          <w:color w:val="000000"/>
        </w:rPr>
      </w:pPr>
    </w:p>
    <w:p w14:paraId="5B7EBE93" w14:textId="77777777" w:rsidR="009573FE" w:rsidRDefault="009573FE" w:rsidP="009573FE">
      <w:pPr>
        <w:shd w:val="clear" w:color="auto" w:fill="FFFFFF"/>
        <w:rPr>
          <w:rFonts w:ascii="Arial" w:hAnsi="Arial" w:cs="Arial"/>
          <w:strike/>
          <w:color w:val="222222"/>
        </w:rPr>
      </w:pPr>
      <w:r w:rsidRPr="009573FE">
        <w:rPr>
          <w:rFonts w:ascii="Arial" w:hAnsi="Arial" w:cs="Arial"/>
          <w:strike/>
          <w:color w:val="000000"/>
        </w:rPr>
        <w:t>We are conducting </w:t>
      </w:r>
      <w:r w:rsidRPr="009573FE">
        <w:rPr>
          <w:rFonts w:ascii="Arial" w:hAnsi="Arial" w:cs="Arial"/>
          <w:strike/>
          <w:color w:val="222222"/>
        </w:rPr>
        <w:t>a study to test a </w:t>
      </w:r>
      <w:r w:rsidRPr="009573FE">
        <w:rPr>
          <w:rStyle w:val="il"/>
          <w:rFonts w:ascii="Arial" w:hAnsi="Arial" w:cs="Arial"/>
          <w:strike/>
          <w:color w:val="222222"/>
        </w:rPr>
        <w:t>sleep</w:t>
      </w:r>
      <w:r w:rsidRPr="009573FE">
        <w:rPr>
          <w:rFonts w:ascii="Arial" w:hAnsi="Arial" w:cs="Arial"/>
          <w:strike/>
          <w:color w:val="222222"/>
        </w:rPr>
        <w:t>-olfactory (</w:t>
      </w:r>
      <w:r w:rsidRPr="009573FE">
        <w:rPr>
          <w:rStyle w:val="il"/>
          <w:rFonts w:ascii="Arial" w:hAnsi="Arial" w:cs="Arial"/>
          <w:strike/>
          <w:color w:val="222222"/>
        </w:rPr>
        <w:t>scent</w:t>
      </w:r>
      <w:r w:rsidRPr="009573FE">
        <w:rPr>
          <w:rFonts w:ascii="Arial" w:hAnsi="Arial" w:cs="Arial"/>
          <w:strike/>
          <w:color w:val="222222"/>
        </w:rPr>
        <w:t>) technology for visuospatial memories and language learning. You will be wearing an olfactory (smell) technology device and some physiological sensors while doing 2 memorization tasks. You will be memorizing for 10 minutes a set of objects and their translations in </w:t>
      </w:r>
      <w:r w:rsidRPr="009573FE">
        <w:rPr>
          <w:rStyle w:val="il"/>
          <w:rFonts w:ascii="Arial" w:hAnsi="Arial" w:cs="Arial"/>
          <w:strike/>
          <w:color w:val="222222"/>
        </w:rPr>
        <w:t>Spanish</w:t>
      </w:r>
      <w:r w:rsidRPr="009573FE">
        <w:rPr>
          <w:rFonts w:ascii="Arial" w:hAnsi="Arial" w:cs="Arial"/>
          <w:strike/>
          <w:color w:val="222222"/>
        </w:rPr>
        <w:t>. These objects will be placed at different locations of the 5th floor of the Media Lab. That same night, you will take the device </w:t>
      </w:r>
      <w:r w:rsidRPr="009573FE">
        <w:rPr>
          <w:rStyle w:val="il"/>
          <w:rFonts w:ascii="Arial" w:hAnsi="Arial" w:cs="Arial"/>
          <w:strike/>
          <w:color w:val="222222"/>
        </w:rPr>
        <w:t>home</w:t>
      </w:r>
      <w:r w:rsidRPr="009573FE">
        <w:rPr>
          <w:rFonts w:ascii="Arial" w:hAnsi="Arial" w:cs="Arial"/>
          <w:strike/>
          <w:color w:val="222222"/>
        </w:rPr>
        <w:t> and use it while sleeping (see picture attached). You will do the same without the device 1 week after (you might wear the device on the second day instead of the first, the order will be randomized).</w:t>
      </w:r>
      <w:r w:rsidRPr="009573FE">
        <w:rPr>
          <w:rFonts w:ascii="Arial" w:hAnsi="Arial" w:cs="Arial"/>
          <w:strike/>
          <w:color w:val="222222"/>
        </w:rPr>
        <w:br/>
      </w:r>
      <w:r w:rsidRPr="009573FE">
        <w:rPr>
          <w:rFonts w:ascii="Arial" w:hAnsi="Arial" w:cs="Arial"/>
          <w:strike/>
          <w:color w:val="222222"/>
        </w:rPr>
        <w:br/>
        <w:t>The total duration of the study is 2 days &amp; nights. The max. duration for the memorization task + test and signing the consent form is 1h.</w:t>
      </w:r>
      <w:r w:rsidRPr="009573FE">
        <w:rPr>
          <w:rFonts w:ascii="Arial" w:hAnsi="Arial" w:cs="Arial"/>
          <w:strike/>
          <w:color w:val="222222"/>
        </w:rPr>
        <w:br/>
      </w:r>
    </w:p>
    <w:p w14:paraId="3D4024C5" w14:textId="77777777" w:rsidR="009573FE" w:rsidRPr="009573FE" w:rsidRDefault="009573FE" w:rsidP="009573FE">
      <w:pPr>
        <w:rPr>
          <w:rFonts w:ascii="Arial" w:hAnsi="Arial" w:cs="Arial"/>
          <w:color w:val="222222"/>
        </w:rPr>
      </w:pPr>
      <w:r w:rsidRPr="009573FE">
        <w:rPr>
          <w:rFonts w:ascii="Arial" w:hAnsi="Arial" w:cs="Arial"/>
          <w:color w:val="222222"/>
          <w:highlight w:val="yellow"/>
        </w:rPr>
        <w:t>We are conducting a study to test a scent-delivery device for breathing exercises. You will be using this device and some physiological sensors while doing the breathing tasks. The total duration of the study is approximately 45 minutes. We are looking for people that don’t suffer from any respiratory problems, don’t have odor allergies, don’t smoke and have sense of smell.</w:t>
      </w:r>
    </w:p>
    <w:p w14:paraId="62FF151F" w14:textId="149BEF83" w:rsidR="009573FE" w:rsidRPr="009573FE" w:rsidRDefault="009573FE" w:rsidP="009573FE">
      <w:pPr>
        <w:rPr>
          <w:rFonts w:ascii="Times New Roman" w:eastAsia="Times New Roman" w:hAnsi="Times New Roman" w:cs="Times New Roman"/>
          <w:lang w:eastAsia="en-GB"/>
        </w:rPr>
      </w:pPr>
      <w:r w:rsidRPr="009573FE">
        <w:rPr>
          <w:rFonts w:ascii="Arial" w:hAnsi="Arial" w:cs="Arial"/>
          <w:color w:val="222222"/>
        </w:rPr>
        <w:br/>
      </w:r>
      <w:r w:rsidRPr="009573FE">
        <w:rPr>
          <w:rFonts w:ascii="Arial" w:hAnsi="Arial" w:cs="Arial"/>
          <w:strike/>
          <w:color w:val="222222"/>
        </w:rPr>
        <w:t>We are looking for people who do not have any knowledge of </w:t>
      </w:r>
      <w:r w:rsidRPr="009573FE">
        <w:rPr>
          <w:rStyle w:val="il"/>
          <w:rFonts w:ascii="Arial" w:hAnsi="Arial" w:cs="Arial"/>
          <w:strike/>
          <w:color w:val="222222"/>
        </w:rPr>
        <w:t>Spanish</w:t>
      </w:r>
      <w:r w:rsidRPr="009573FE">
        <w:rPr>
          <w:rFonts w:ascii="Arial" w:hAnsi="Arial" w:cs="Arial"/>
          <w:strike/>
          <w:color w:val="222222"/>
        </w:rPr>
        <w:t> at all (except typical words like guacamole, siesta, etc..).</w:t>
      </w:r>
      <w:r w:rsidRPr="009A3A2F">
        <w:rPr>
          <w:rFonts w:ascii="Arial" w:hAnsi="Arial" w:cs="Arial"/>
          <w:color w:val="222222"/>
        </w:rPr>
        <w:t xml:space="preserve"> We are looking for people that don’t suffer from any respiratory problems, don’t have odor allergies, don’t smoke and have sense of smell. </w:t>
      </w:r>
    </w:p>
    <w:p w14:paraId="6EDA4291" w14:textId="4A34394F" w:rsidR="009573FE" w:rsidRPr="009A3A2F" w:rsidRDefault="009573FE" w:rsidP="009573FE">
      <w:pPr>
        <w:shd w:val="clear" w:color="auto" w:fill="FFFFFF"/>
        <w:rPr>
          <w:rFonts w:ascii="Arial" w:hAnsi="Arial" w:cs="Arial"/>
          <w:color w:val="222222"/>
        </w:rPr>
      </w:pPr>
      <w:r w:rsidRPr="009A3A2F">
        <w:rPr>
          <w:rFonts w:ascii="Arial" w:hAnsi="Arial" w:cs="Arial"/>
          <w:color w:val="222222"/>
        </w:rPr>
        <w:br/>
        <w:t xml:space="preserve">Contact </w:t>
      </w:r>
      <w:r w:rsidRPr="009573FE">
        <w:rPr>
          <w:rFonts w:ascii="Arial" w:hAnsi="Arial" w:cs="Arial"/>
          <w:color w:val="222222"/>
        </w:rPr>
        <w:t>Nirmita Mehra (</w:t>
      </w:r>
      <w:hyperlink r:id="rId4" w:tgtFrame="_blank" w:history="1">
        <w:r w:rsidRPr="009573FE">
          <w:rPr>
            <w:rStyle w:val="Hyperlink"/>
            <w:color w:val="1155CC"/>
          </w:rPr>
          <w:t>nirmita@mit.edu</w:t>
        </w:r>
      </w:hyperlink>
      <w:r w:rsidRPr="009573FE">
        <w:rPr>
          <w:rFonts w:ascii="Arial" w:hAnsi="Arial" w:cs="Arial"/>
          <w:color w:val="222222"/>
        </w:rPr>
        <w:t xml:space="preserve">) or Judith </w:t>
      </w:r>
      <w:proofErr w:type="spellStart"/>
      <w:r w:rsidRPr="009573FE">
        <w:rPr>
          <w:rFonts w:ascii="Arial" w:hAnsi="Arial" w:cs="Arial"/>
          <w:color w:val="222222"/>
        </w:rPr>
        <w:t>Amores</w:t>
      </w:r>
      <w:proofErr w:type="spellEnd"/>
      <w:r w:rsidRPr="009A3A2F">
        <w:rPr>
          <w:rFonts w:ascii="Arial" w:hAnsi="Arial" w:cs="Arial"/>
          <w:color w:val="222222"/>
        </w:rPr>
        <w:t xml:space="preserve"> (</w:t>
      </w:r>
      <w:hyperlink r:id="rId5" w:tgtFrame="_blank" w:history="1">
        <w:r w:rsidRPr="009A3A2F">
          <w:rPr>
            <w:rStyle w:val="Hyperlink"/>
            <w:rFonts w:ascii="Arial" w:hAnsi="Arial" w:cs="Arial"/>
            <w:color w:val="1155CC"/>
          </w:rPr>
          <w:t>amores@mit.edu</w:t>
        </w:r>
      </w:hyperlink>
      <w:r w:rsidRPr="009A3A2F">
        <w:rPr>
          <w:rFonts w:ascii="Arial" w:hAnsi="Arial" w:cs="Arial"/>
          <w:color w:val="222222"/>
        </w:rPr>
        <w:t>) if you are interested or if you have any questions.</w:t>
      </w:r>
      <w:r w:rsidRPr="009A3A2F">
        <w:rPr>
          <w:rFonts w:ascii="Arial" w:hAnsi="Arial" w:cs="Arial"/>
          <w:color w:val="222222"/>
        </w:rPr>
        <w:br/>
        <w:t>You can fill your availability </w:t>
      </w:r>
      <w:hyperlink r:id="rId6" w:tgtFrame="_blank" w:history="1">
        <w:r w:rsidRPr="009573FE">
          <w:rPr>
            <w:rStyle w:val="Hyperlink"/>
            <w:rFonts w:ascii="Arial" w:hAnsi="Arial" w:cs="Arial"/>
            <w:strike/>
            <w:color w:val="1155CC"/>
          </w:rPr>
          <w:t>here</w:t>
        </w:r>
      </w:hyperlink>
      <w:r w:rsidRPr="009A3A2F">
        <w:rPr>
          <w:rFonts w:ascii="Arial" w:hAnsi="Arial" w:cs="Arial"/>
          <w:color w:val="222222"/>
        </w:rPr>
        <w:t> </w:t>
      </w:r>
      <w:proofErr w:type="spellStart"/>
      <w:r w:rsidRPr="009573FE">
        <w:rPr>
          <w:rStyle w:val="Hyperlink"/>
          <w:color w:val="1155CC"/>
        </w:rPr>
        <w:fldChar w:fldCharType="begin"/>
      </w:r>
      <w:r w:rsidRPr="009573FE">
        <w:rPr>
          <w:rStyle w:val="Hyperlink"/>
          <w:color w:val="1155CC"/>
        </w:rPr>
        <w:instrText xml:space="preserve"> HYPERLINK "https://doodle.com/poll/zz6acgrvrxrp5fyt" </w:instrText>
      </w:r>
      <w:r w:rsidRPr="009573FE">
        <w:rPr>
          <w:rStyle w:val="Hyperlink"/>
          <w:color w:val="1155CC"/>
        </w:rPr>
      </w:r>
      <w:r w:rsidRPr="009573FE">
        <w:rPr>
          <w:rStyle w:val="Hyperlink"/>
          <w:color w:val="1155CC"/>
        </w:rPr>
        <w:fldChar w:fldCharType="separate"/>
      </w:r>
      <w:r w:rsidRPr="009573FE">
        <w:rPr>
          <w:rStyle w:val="Hyperlink"/>
          <w:color w:val="1155CC"/>
        </w:rPr>
        <w:t>here</w:t>
      </w:r>
      <w:proofErr w:type="spellEnd"/>
      <w:r w:rsidRPr="009573FE">
        <w:rPr>
          <w:rStyle w:val="Hyperlink"/>
          <w:color w:val="1155CC"/>
        </w:rPr>
        <w:fldChar w:fldCharType="end"/>
      </w:r>
      <w:r w:rsidRPr="009573FE">
        <w:rPr>
          <w:rStyle w:val="Hyperlink"/>
          <w:color w:val="1155CC"/>
        </w:rPr>
        <w:t xml:space="preserve"> </w:t>
      </w:r>
      <w:r w:rsidRPr="009A3A2F">
        <w:rPr>
          <w:rFonts w:ascii="Arial" w:hAnsi="Arial" w:cs="Arial"/>
          <w:color w:val="222222"/>
        </w:rPr>
        <w:t>with your e-mail address.</w:t>
      </w:r>
    </w:p>
    <w:p w14:paraId="46389BA1" w14:textId="77777777" w:rsidR="009573FE" w:rsidRDefault="009573FE" w:rsidP="009573FE">
      <w:pPr>
        <w:shd w:val="clear" w:color="auto" w:fill="FFFFFF"/>
        <w:rPr>
          <w:rFonts w:ascii="Arial" w:hAnsi="Arial" w:cs="Arial"/>
          <w:color w:val="222222"/>
        </w:rPr>
      </w:pPr>
      <w:r w:rsidRPr="009A3A2F">
        <w:rPr>
          <w:rFonts w:ascii="Arial" w:hAnsi="Arial" w:cs="Arial"/>
          <w:noProof/>
          <w:color w:val="222222"/>
        </w:rPr>
        <w:lastRenderedPageBreak/>
        <w:drawing>
          <wp:inline distT="0" distB="0" distL="0" distR="0" wp14:anchorId="2922CB72" wp14:editId="36E39E72">
            <wp:extent cx="5486400" cy="3086100"/>
            <wp:effectExtent l="0" t="0" r="0" b="0"/>
            <wp:docPr id="3" name="Picture 3" descr="A picture containing indoor, person, wall,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to-study (2).jpg"/>
                    <pic:cNvPicPr/>
                  </pic:nvPicPr>
                  <pic:blipFill>
                    <a:blip r:embed="rId7"/>
                    <a:stretch>
                      <a:fillRect/>
                    </a:stretch>
                  </pic:blipFill>
                  <pic:spPr>
                    <a:xfrm>
                      <a:off x="0" y="0"/>
                      <a:ext cx="5486400" cy="3086100"/>
                    </a:xfrm>
                    <a:prstGeom prst="rect">
                      <a:avLst/>
                    </a:prstGeom>
                  </pic:spPr>
                </pic:pic>
              </a:graphicData>
            </a:graphic>
          </wp:inline>
        </w:drawing>
      </w:r>
    </w:p>
    <w:p w14:paraId="04B73926" w14:textId="77777777" w:rsidR="009573FE" w:rsidRPr="006670C3" w:rsidRDefault="009573FE" w:rsidP="009573FE"/>
    <w:bookmarkEnd w:id="0"/>
    <w:bookmarkEnd w:id="1"/>
    <w:bookmarkEnd w:id="2"/>
    <w:bookmarkEnd w:id="3"/>
    <w:bookmarkEnd w:id="4"/>
    <w:p w14:paraId="04180920" w14:textId="77777777" w:rsidR="009573FE" w:rsidRPr="006670C3" w:rsidRDefault="009573FE" w:rsidP="009573FE">
      <w:pPr>
        <w:shd w:val="clear" w:color="auto" w:fill="FFFFFF"/>
        <w:rPr>
          <w:rFonts w:ascii="Arial" w:eastAsia="Times New Roman" w:hAnsi="Arial" w:cs="Arial"/>
          <w:strike/>
          <w:color w:val="222222"/>
          <w:sz w:val="24"/>
          <w:szCs w:val="24"/>
        </w:rPr>
      </w:pPr>
    </w:p>
    <w:p w14:paraId="1B8F3D41" w14:textId="77777777" w:rsidR="00AE0A67" w:rsidRDefault="009573FE"/>
    <w:sectPr w:rsidR="00AE0A67">
      <w:footerReference w:type="default" r:id="rId8"/>
      <w:pgSz w:w="12240" w:h="15840"/>
      <w:pgMar w:top="1728"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424092" w14:textId="77777777" w:rsidR="00280BF1" w:rsidRDefault="009573FE">
    <w:pPr>
      <w:pStyle w:val="Footer"/>
    </w:pPr>
    <w:r>
      <w:t xml:space="preserve">Page </w:t>
    </w:r>
    <w:r>
      <w:fldChar w:fldCharType="begin"/>
    </w:r>
    <w:r>
      <w:instrText xml:space="preserve"> PAGE  \* Arabic  \* MERGEFORMAT </w:instrText>
    </w:r>
    <w:r>
      <w:fldChar w:fldCharType="separate"/>
    </w:r>
    <w:r>
      <w:rPr>
        <w:noProof/>
      </w:rPr>
      <w:t>5</w:t>
    </w:r>
    <w:r>
      <w:fldChar w:fldCharType="end"/>
    </w: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3FE"/>
    <w:rsid w:val="00766962"/>
    <w:rsid w:val="009573FE"/>
    <w:rsid w:val="00B533D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D2CB9A6"/>
  <w15:chartTrackingRefBased/>
  <w15:docId w15:val="{4FC907DE-47A9-7D4E-A8D4-940729D67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73FE"/>
    <w:pPr>
      <w:spacing w:before="120" w:after="200" w:line="264" w:lineRule="auto"/>
    </w:pPr>
    <w:rPr>
      <w:color w:val="595959" w:themeColor="text1" w:themeTint="A6"/>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573FE"/>
    <w:pPr>
      <w:spacing w:before="0" w:after="0" w:line="240" w:lineRule="auto"/>
      <w:jc w:val="right"/>
    </w:pPr>
    <w:rPr>
      <w:caps/>
    </w:rPr>
  </w:style>
  <w:style w:type="character" w:customStyle="1" w:styleId="FooterChar">
    <w:name w:val="Footer Char"/>
    <w:basedOn w:val="DefaultParagraphFont"/>
    <w:link w:val="Footer"/>
    <w:uiPriority w:val="99"/>
    <w:rsid w:val="009573FE"/>
    <w:rPr>
      <w:caps/>
      <w:color w:val="595959" w:themeColor="text1" w:themeTint="A6"/>
      <w:sz w:val="22"/>
      <w:szCs w:val="22"/>
      <w:lang w:val="en-US"/>
    </w:rPr>
  </w:style>
  <w:style w:type="character" w:styleId="Hyperlink">
    <w:name w:val="Hyperlink"/>
    <w:basedOn w:val="DefaultParagraphFont"/>
    <w:uiPriority w:val="99"/>
    <w:unhideWhenUsed/>
    <w:rsid w:val="009573FE"/>
    <w:rPr>
      <w:color w:val="525252" w:themeColor="accent3" w:themeShade="80"/>
      <w:u w:val="single"/>
    </w:rPr>
  </w:style>
  <w:style w:type="character" w:customStyle="1" w:styleId="il">
    <w:name w:val="il"/>
    <w:basedOn w:val="DefaultParagraphFont"/>
    <w:rsid w:val="009573FE"/>
  </w:style>
  <w:style w:type="character" w:styleId="UnresolvedMention">
    <w:name w:val="Unresolved Mention"/>
    <w:basedOn w:val="DefaultParagraphFont"/>
    <w:uiPriority w:val="99"/>
    <w:semiHidden/>
    <w:unhideWhenUsed/>
    <w:rsid w:val="009573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1.jp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doodle.com/poll/iy5eyktnuxbrp2v8" TargetMode="External"/><Relationship Id="rId5" Type="http://schemas.openxmlformats.org/officeDocument/2006/relationships/hyperlink" Target="mailto:amores@mit.edu" TargetMode="External"/><Relationship Id="rId10" Type="http://schemas.openxmlformats.org/officeDocument/2006/relationships/theme" Target="theme/theme1.xml"/><Relationship Id="rId4" Type="http://schemas.openxmlformats.org/officeDocument/2006/relationships/hyperlink" Target="mailto:nirmita@mit.edu"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Pages>
  <Words>303</Words>
  <Characters>1729</Characters>
  <Application>Microsoft Office Word</Application>
  <DocSecurity>0</DocSecurity>
  <Lines>14</Lines>
  <Paragraphs>4</Paragraphs>
  <ScaleCrop>false</ScaleCrop>
  <Company/>
  <LinksUpToDate>false</LinksUpToDate>
  <CharactersWithSpaces>2028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Nirmita Mehra</dc:creator>
  <cp:keywords/>
  <dc:description/>
  <cp:lastModifiedBy>Nirmita Mehra</cp:lastModifiedBy>
  <cp:revision>1</cp:revision>
  <dcterms:created xsi:type="dcterms:W3CDTF">2020-05-29T23:29:00Z</dcterms:created>
  <dcterms:modified xsi:type="dcterms:W3CDTF">2020-05-29T23:34:00Z</dcterms:modified>
</cp:coreProperties>
</file>